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CC" w:rsidRPr="00DD3E5F" w:rsidRDefault="00740BCC" w:rsidP="00740BCC">
      <w:pPr>
        <w:pStyle w:val="ConsPlusNormal"/>
        <w:ind w:firstLine="5670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40BCC" w:rsidRDefault="00740BCC" w:rsidP="00740BCC">
      <w:pPr>
        <w:pStyle w:val="ConsPlusNormal"/>
        <w:ind w:firstLine="5670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740BCC" w:rsidRDefault="00740BCC" w:rsidP="00740BCC">
      <w:pPr>
        <w:pStyle w:val="ConsPlusNormal"/>
        <w:ind w:firstLine="5670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40BCC" w:rsidRPr="009C0EDF" w:rsidRDefault="00740BCC" w:rsidP="00740BCC">
      <w:pPr>
        <w:pStyle w:val="ConsPlusNormal"/>
        <w:ind w:firstLine="5670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740BCC" w:rsidRDefault="00740BCC" w:rsidP="00740BCC">
      <w:pPr>
        <w:widowControl/>
        <w:suppressAutoHyphens w:val="0"/>
        <w:autoSpaceDE w:val="0"/>
        <w:spacing w:line="360" w:lineRule="auto"/>
        <w:ind w:left="4950" w:firstLine="720"/>
        <w:jc w:val="both"/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к Подпрограмме</w:t>
      </w:r>
    </w:p>
    <w:p w:rsidR="00740BCC" w:rsidRDefault="00740BCC" w:rsidP="00740BCC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40BCC" w:rsidRDefault="00740BCC" w:rsidP="00740BCC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40BCC" w:rsidRPr="002B46D4" w:rsidRDefault="00740BCC" w:rsidP="00740BCC">
      <w:pPr>
        <w:jc w:val="center"/>
        <w:rPr>
          <w:rFonts w:ascii="Times New Roman" w:eastAsia="Courier New" w:hAnsi="Times New Roman" w:cs="Times New Roman"/>
          <w:b/>
          <w:sz w:val="28"/>
          <w:szCs w:val="28"/>
          <w:lang w:bidi="hi-IN"/>
        </w:rPr>
      </w:pPr>
      <w:bookmarkStart w:id="1" w:name="P584"/>
      <w:bookmarkEnd w:id="1"/>
      <w:r w:rsidRPr="002B46D4">
        <w:rPr>
          <w:rFonts w:ascii="Times New Roman" w:eastAsia="Courier New" w:hAnsi="Times New Roman" w:cs="Times New Roman"/>
          <w:b/>
          <w:sz w:val="28"/>
          <w:szCs w:val="28"/>
          <w:lang w:bidi="hi-IN"/>
        </w:rPr>
        <w:t>ПОРЯДОК</w:t>
      </w:r>
    </w:p>
    <w:p w:rsidR="00740BCC" w:rsidRPr="002B46D4" w:rsidRDefault="00740BCC" w:rsidP="00740BCC">
      <w:pPr>
        <w:jc w:val="center"/>
        <w:rPr>
          <w:rFonts w:ascii="Times New Roman" w:eastAsia="Courier New" w:hAnsi="Times New Roman" w:cs="Times New Roman"/>
          <w:b/>
          <w:sz w:val="28"/>
          <w:szCs w:val="28"/>
          <w:lang w:bidi="hi-IN"/>
        </w:rPr>
      </w:pPr>
      <w:r w:rsidRPr="002B46D4">
        <w:rPr>
          <w:rFonts w:ascii="Times New Roman" w:eastAsia="Courier New" w:hAnsi="Times New Roman" w:cs="Times New Roman"/>
          <w:b/>
          <w:sz w:val="28"/>
          <w:szCs w:val="28"/>
          <w:lang w:bidi="hi-IN"/>
        </w:rPr>
        <w:t>предоставления и распределения субсиди</w:t>
      </w:r>
      <w:r w:rsidR="00AD5023">
        <w:rPr>
          <w:rFonts w:ascii="Times New Roman" w:eastAsia="Courier New" w:hAnsi="Times New Roman" w:cs="Times New Roman"/>
          <w:b/>
          <w:sz w:val="28"/>
          <w:szCs w:val="28"/>
          <w:lang w:bidi="hi-IN"/>
        </w:rPr>
        <w:t>и</w:t>
      </w:r>
      <w:r w:rsidRPr="002B46D4">
        <w:rPr>
          <w:rFonts w:ascii="Times New Roman" w:eastAsia="Courier New" w:hAnsi="Times New Roman" w:cs="Times New Roman"/>
          <w:b/>
          <w:sz w:val="28"/>
          <w:szCs w:val="28"/>
          <w:lang w:bidi="hi-IN"/>
        </w:rPr>
        <w:t xml:space="preserve"> </w:t>
      </w:r>
      <w:r>
        <w:rPr>
          <w:rFonts w:ascii="Times New Roman" w:eastAsia="Courier New" w:hAnsi="Times New Roman" w:cs="Times New Roman"/>
          <w:b/>
          <w:sz w:val="28"/>
          <w:szCs w:val="28"/>
          <w:lang w:bidi="hi-IN"/>
        </w:rPr>
        <w:t>бюджету</w:t>
      </w:r>
    </w:p>
    <w:p w:rsidR="00740BCC" w:rsidRPr="002B46D4" w:rsidRDefault="00740BCC" w:rsidP="00740BCC">
      <w:pPr>
        <w:jc w:val="center"/>
        <w:rPr>
          <w:rFonts w:ascii="Times New Roman" w:eastAsia="Courier New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bidi="hi-IN"/>
        </w:rPr>
        <w:t>муниципального образования</w:t>
      </w:r>
      <w:r w:rsidR="00527CB4" w:rsidRPr="00527CB4">
        <w:rPr>
          <w:rFonts w:ascii="Times New Roman" w:eastAsia="Courier New" w:hAnsi="Times New Roman" w:cs="Times New Roman"/>
          <w:b/>
          <w:sz w:val="28"/>
          <w:szCs w:val="28"/>
          <w:lang w:bidi="hi-IN"/>
        </w:rPr>
        <w:t xml:space="preserve"> </w:t>
      </w:r>
      <w:r w:rsidR="00406728">
        <w:rPr>
          <w:rFonts w:ascii="Times New Roman" w:eastAsia="Courier New" w:hAnsi="Times New Roman" w:cs="Times New Roman"/>
          <w:b/>
          <w:sz w:val="28"/>
          <w:szCs w:val="28"/>
          <w:lang w:bidi="hi-IN"/>
        </w:rPr>
        <w:t xml:space="preserve">Слободской муниципальный район Кировской области </w:t>
      </w:r>
      <w:r>
        <w:rPr>
          <w:rFonts w:ascii="Times New Roman" w:eastAsia="Courier New" w:hAnsi="Times New Roman" w:cs="Times New Roman"/>
          <w:b/>
          <w:sz w:val="28"/>
          <w:szCs w:val="28"/>
          <w:lang w:bidi="hi-IN"/>
        </w:rPr>
        <w:t>из областного бюджета на</w:t>
      </w:r>
      <w:r w:rsidR="00527CB4" w:rsidRPr="00527CB4">
        <w:rPr>
          <w:rFonts w:ascii="Times New Roman" w:eastAsia="Courier New" w:hAnsi="Times New Roman" w:cs="Times New Roman"/>
          <w:b/>
          <w:sz w:val="28"/>
          <w:szCs w:val="28"/>
          <w:lang w:bidi="hi-IN"/>
        </w:rPr>
        <w:t xml:space="preserve"> </w:t>
      </w:r>
      <w:r>
        <w:rPr>
          <w:rFonts w:ascii="Times New Roman" w:eastAsia="Courier New" w:hAnsi="Times New Roman" w:cs="Times New Roman"/>
          <w:b/>
          <w:sz w:val="28"/>
          <w:szCs w:val="28"/>
          <w:lang w:bidi="hi-IN"/>
        </w:rPr>
        <w:t xml:space="preserve">капитальные вложения </w:t>
      </w:r>
      <w:r w:rsidR="00527CB4" w:rsidRPr="00527CB4">
        <w:rPr>
          <w:rFonts w:ascii="Times New Roman" w:eastAsia="Courier New" w:hAnsi="Times New Roman" w:cs="Times New Roman"/>
          <w:b/>
          <w:sz w:val="28"/>
          <w:szCs w:val="28"/>
          <w:lang w:bidi="hi-IN"/>
        </w:rPr>
        <w:br/>
      </w:r>
      <w:r>
        <w:rPr>
          <w:rFonts w:ascii="Times New Roman" w:eastAsia="Courier New" w:hAnsi="Times New Roman" w:cs="Times New Roman"/>
          <w:b/>
          <w:sz w:val="28"/>
          <w:szCs w:val="28"/>
          <w:lang w:bidi="hi-IN"/>
        </w:rPr>
        <w:t>в объекты газификации муниципальной собственности</w:t>
      </w:r>
      <w:r>
        <w:rPr>
          <w:rFonts w:ascii="Times New Roman" w:eastAsia="Courier New" w:hAnsi="Times New Roman" w:cs="Times New Roman"/>
          <w:b/>
          <w:sz w:val="28"/>
          <w:szCs w:val="28"/>
          <w:lang w:bidi="hi-IN"/>
        </w:rPr>
        <w:br/>
        <w:t xml:space="preserve">в </w:t>
      </w:r>
      <w:r w:rsidRPr="002B46D4">
        <w:rPr>
          <w:rFonts w:ascii="Times New Roman" w:eastAsia="Courier New" w:hAnsi="Times New Roman" w:cs="Times New Roman"/>
          <w:b/>
          <w:sz w:val="28"/>
          <w:szCs w:val="28"/>
          <w:lang w:bidi="hi-IN"/>
        </w:rPr>
        <w:t xml:space="preserve">2020 </w:t>
      </w:r>
      <w:r>
        <w:rPr>
          <w:rFonts w:ascii="Times New Roman" w:eastAsia="Courier New" w:hAnsi="Times New Roman" w:cs="Times New Roman"/>
          <w:b/>
          <w:sz w:val="28"/>
          <w:szCs w:val="28"/>
          <w:lang w:bidi="hi-IN"/>
        </w:rPr>
        <w:t>году</w:t>
      </w:r>
    </w:p>
    <w:p w:rsidR="00740BCC" w:rsidRPr="002B46D4" w:rsidRDefault="00740BCC" w:rsidP="00740BCC">
      <w:pPr>
        <w:tabs>
          <w:tab w:val="left" w:pos="567"/>
        </w:tabs>
        <w:jc w:val="center"/>
        <w:rPr>
          <w:rFonts w:ascii="Times New Roman" w:eastAsia="Courier New" w:hAnsi="Times New Roman" w:cs="Times New Roman"/>
          <w:b/>
          <w:sz w:val="28"/>
          <w:szCs w:val="28"/>
          <w:lang w:bidi="hi-IN"/>
        </w:rPr>
      </w:pP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1. Порядок предоставления и распределения субсидии бюдж</w:t>
      </w:r>
      <w:r w:rsidR="00406728">
        <w:rPr>
          <w:rFonts w:ascii="Times New Roman" w:hAnsi="Times New Roman" w:cs="Times New Roman"/>
          <w:sz w:val="28"/>
          <w:szCs w:val="28"/>
        </w:rPr>
        <w:t>ету муниципального образования Слободской муниципальный район Кировской области</w:t>
      </w:r>
      <w:r w:rsidR="00527CB4" w:rsidRPr="00527CB4">
        <w:rPr>
          <w:rFonts w:ascii="Times New Roman" w:hAnsi="Times New Roman" w:cs="Times New Roman"/>
          <w:sz w:val="28"/>
          <w:szCs w:val="28"/>
        </w:rPr>
        <w:t xml:space="preserve"> </w:t>
      </w:r>
      <w:r w:rsidRPr="002B46D4">
        <w:rPr>
          <w:rFonts w:ascii="Times New Roman" w:hAnsi="Times New Roman" w:cs="Times New Roman"/>
          <w:sz w:val="28"/>
          <w:szCs w:val="28"/>
        </w:rPr>
        <w:t xml:space="preserve">из областного бюджета на капитальные вложения в объекты газификации </w:t>
      </w:r>
      <w:r w:rsidR="00AD5023" w:rsidRPr="00AD5023">
        <w:rPr>
          <w:rFonts w:ascii="Times New Roman" w:eastAsia="Courier New" w:hAnsi="Times New Roman" w:cs="Times New Roman"/>
          <w:sz w:val="28"/>
          <w:szCs w:val="28"/>
          <w:lang w:bidi="hi-IN"/>
        </w:rPr>
        <w:t>муниципальной собственности</w:t>
      </w:r>
      <w:r w:rsidR="00AD5023">
        <w:rPr>
          <w:rFonts w:ascii="Times New Roman" w:hAnsi="Times New Roman" w:cs="Times New Roman"/>
          <w:sz w:val="28"/>
          <w:szCs w:val="28"/>
        </w:rPr>
        <w:t xml:space="preserve"> </w:t>
      </w:r>
      <w:r w:rsidRPr="002B46D4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B46D4">
        <w:rPr>
          <w:rFonts w:ascii="Times New Roman" w:hAnsi="Times New Roman" w:cs="Times New Roman"/>
          <w:sz w:val="28"/>
          <w:szCs w:val="28"/>
        </w:rPr>
        <w:t>Порядок) определяет правила предоставления и распределения субсидии бюдж</w:t>
      </w:r>
      <w:r w:rsidR="00406728">
        <w:rPr>
          <w:rFonts w:ascii="Times New Roman" w:hAnsi="Times New Roman" w:cs="Times New Roman"/>
          <w:sz w:val="28"/>
          <w:szCs w:val="28"/>
        </w:rPr>
        <w:t>ету муниципального образования Слободской муниципальный район Кировской области</w:t>
      </w:r>
      <w:r w:rsidRPr="002B46D4">
        <w:rPr>
          <w:rFonts w:ascii="Times New Roman" w:hAnsi="Times New Roman" w:cs="Times New Roman"/>
          <w:sz w:val="28"/>
          <w:szCs w:val="28"/>
        </w:rPr>
        <w:t xml:space="preserve"> из областного бюджета на капитальные вложения</w:t>
      </w:r>
      <w:r w:rsidR="00AD5023">
        <w:rPr>
          <w:rFonts w:ascii="Times New Roman" w:hAnsi="Times New Roman" w:cs="Times New Roman"/>
          <w:sz w:val="28"/>
          <w:szCs w:val="28"/>
        </w:rPr>
        <w:t xml:space="preserve"> </w:t>
      </w:r>
      <w:r w:rsidRPr="002B46D4">
        <w:rPr>
          <w:rFonts w:ascii="Times New Roman" w:hAnsi="Times New Roman" w:cs="Times New Roman"/>
          <w:sz w:val="28"/>
          <w:szCs w:val="28"/>
        </w:rPr>
        <w:t>в объекты газификации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023" w:rsidRPr="00AD5023">
        <w:rPr>
          <w:rFonts w:ascii="Times New Roman" w:eastAsia="Courier New" w:hAnsi="Times New Roman" w:cs="Times New Roman"/>
          <w:sz w:val="28"/>
          <w:szCs w:val="28"/>
          <w:lang w:bidi="hi-IN"/>
        </w:rPr>
        <w:t>муниципальной собственности</w:t>
      </w:r>
      <w:r w:rsidR="00AD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2B46D4">
        <w:rPr>
          <w:rFonts w:ascii="Times New Roman" w:hAnsi="Times New Roman" w:cs="Times New Roman"/>
          <w:sz w:val="28"/>
          <w:szCs w:val="28"/>
        </w:rPr>
        <w:t>субсидия).</w:t>
      </w:r>
    </w:p>
    <w:p w:rsidR="00740BCC" w:rsidRPr="002B46D4" w:rsidRDefault="00740BCC" w:rsidP="00740BCC">
      <w:pPr>
        <w:pStyle w:val="ConsPlusNormal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 xml:space="preserve">2. Субсидия предоставляется в целях софинансирования расходных обязательств муниципального образования </w:t>
      </w:r>
      <w:r w:rsidR="00406728">
        <w:rPr>
          <w:rFonts w:ascii="Times New Roman" w:hAnsi="Times New Roman" w:cs="Times New Roman"/>
          <w:sz w:val="28"/>
          <w:szCs w:val="28"/>
        </w:rPr>
        <w:t>Слободской муниципальный район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2B46D4">
        <w:rPr>
          <w:rFonts w:ascii="Times New Roman" w:hAnsi="Times New Roman" w:cs="Times New Roman"/>
          <w:sz w:val="28"/>
          <w:szCs w:val="28"/>
        </w:rPr>
        <w:t xml:space="preserve">муниципальное образование) </w:t>
      </w:r>
      <w:r w:rsidR="00527CB4" w:rsidRPr="00527CB4">
        <w:rPr>
          <w:rFonts w:ascii="Times New Roman" w:hAnsi="Times New Roman" w:cs="Times New Roman"/>
          <w:sz w:val="28"/>
          <w:szCs w:val="28"/>
        </w:rPr>
        <w:br/>
      </w:r>
      <w:r w:rsidRPr="00406728">
        <w:rPr>
          <w:rFonts w:ascii="Times New Roman" w:hAnsi="Times New Roman" w:cs="Times New Roman"/>
          <w:sz w:val="28"/>
          <w:szCs w:val="28"/>
        </w:rPr>
        <w:t>на завершение проектирования</w:t>
      </w:r>
      <w:r w:rsidR="00AD5023">
        <w:rPr>
          <w:rFonts w:ascii="Times New Roman" w:hAnsi="Times New Roman" w:cs="Times New Roman"/>
          <w:sz w:val="28"/>
          <w:szCs w:val="28"/>
        </w:rPr>
        <w:t xml:space="preserve"> </w:t>
      </w:r>
      <w:r w:rsidRPr="00406728">
        <w:rPr>
          <w:rFonts w:ascii="Times New Roman" w:hAnsi="Times New Roman" w:cs="Times New Roman"/>
          <w:sz w:val="28"/>
          <w:szCs w:val="28"/>
        </w:rPr>
        <w:t>блочной газовой котельной в д. Стулово Слободского района Кировской области и завершение строительства блочной</w:t>
      </w:r>
      <w:r w:rsidRPr="00A45CB9">
        <w:rPr>
          <w:rFonts w:ascii="Times New Roman" w:hAnsi="Times New Roman" w:cs="Times New Roman"/>
          <w:sz w:val="28"/>
          <w:szCs w:val="28"/>
        </w:rPr>
        <w:t xml:space="preserve"> газовой котельной </w:t>
      </w:r>
      <w:proofErr w:type="gramStart"/>
      <w:r w:rsidRPr="00A45C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D50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5C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45CB9">
        <w:rPr>
          <w:rFonts w:ascii="Times New Roman" w:hAnsi="Times New Roman" w:cs="Times New Roman"/>
          <w:sz w:val="28"/>
          <w:szCs w:val="28"/>
        </w:rPr>
        <w:t>. Шестаково Слободского района Кировской области</w:t>
      </w:r>
      <w:r w:rsidR="00527CB4" w:rsidRPr="00527CB4">
        <w:rPr>
          <w:rFonts w:ascii="Times New Roman" w:hAnsi="Times New Roman" w:cs="Times New Roman"/>
          <w:sz w:val="28"/>
          <w:szCs w:val="28"/>
        </w:rPr>
        <w:t xml:space="preserve"> (</w:t>
      </w:r>
      <w:r w:rsidR="00527CB4">
        <w:rPr>
          <w:rFonts w:ascii="Times New Roman" w:hAnsi="Times New Roman" w:cs="Times New Roman"/>
          <w:sz w:val="28"/>
          <w:szCs w:val="28"/>
        </w:rPr>
        <w:t>далее – проектирование и строительство объектов газификации)</w:t>
      </w:r>
      <w:r w:rsidRPr="002B46D4">
        <w:rPr>
          <w:rFonts w:ascii="Times New Roman" w:hAnsi="Times New Roman" w:cs="Times New Roman"/>
          <w:sz w:val="28"/>
          <w:szCs w:val="28"/>
        </w:rPr>
        <w:t>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 xml:space="preserve">3. Субсидия предоставляется министерством </w:t>
      </w:r>
      <w:r>
        <w:rPr>
          <w:rFonts w:ascii="Times New Roman" w:hAnsi="Times New Roman" w:cs="Times New Roman"/>
          <w:sz w:val="28"/>
          <w:szCs w:val="28"/>
        </w:rPr>
        <w:t>энергетики и жилищно-коммунального хозяйства Кировской области (далее – м</w:t>
      </w:r>
      <w:r w:rsidRPr="002B46D4">
        <w:rPr>
          <w:rFonts w:ascii="Times New Roman" w:hAnsi="Times New Roman" w:cs="Times New Roman"/>
          <w:sz w:val="28"/>
          <w:szCs w:val="28"/>
        </w:rPr>
        <w:t>инистерство).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4. Размер субсидии муниципа</w:t>
      </w:r>
      <w:r>
        <w:rPr>
          <w:rFonts w:ascii="Times New Roman" w:hAnsi="Times New Roman" w:cs="Times New Roman"/>
          <w:sz w:val="28"/>
          <w:szCs w:val="28"/>
        </w:rPr>
        <w:t>льному образованию определяется</w:t>
      </w:r>
      <w:r w:rsidRPr="00DC06A4"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>по формуле: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BCC" w:rsidRPr="002B46D4" w:rsidRDefault="00740BCC" w:rsidP="00740BCC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lastRenderedPageBreak/>
        <w:t>S</w:t>
      </w:r>
      <w:proofErr w:type="gramStart"/>
      <w:r w:rsidRPr="002B46D4">
        <w:rPr>
          <w:rFonts w:ascii="Times New Roman" w:hAnsi="Times New Roman" w:cs="Times New Roman"/>
          <w:sz w:val="28"/>
          <w:szCs w:val="28"/>
        </w:rPr>
        <w:t xml:space="preserve"> = С</w:t>
      </w:r>
      <w:proofErr w:type="gramEnd"/>
      <w:r w:rsidRPr="002B46D4">
        <w:rPr>
          <w:rFonts w:ascii="Times New Roman" w:hAnsi="Times New Roman" w:cs="Times New Roman"/>
          <w:sz w:val="28"/>
          <w:szCs w:val="28"/>
        </w:rPr>
        <w:t xml:space="preserve"> x У, где: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46D4">
        <w:rPr>
          <w:rFonts w:ascii="Times New Roman" w:hAnsi="Times New Roman" w:cs="Times New Roman"/>
          <w:sz w:val="28"/>
          <w:szCs w:val="28"/>
        </w:rPr>
        <w:t xml:space="preserve"> объем субсидии, тыс. рублей;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46D4">
        <w:rPr>
          <w:rFonts w:ascii="Times New Roman" w:hAnsi="Times New Roman" w:cs="Times New Roman"/>
          <w:sz w:val="28"/>
          <w:szCs w:val="28"/>
        </w:rPr>
        <w:t xml:space="preserve"> объем средств на </w:t>
      </w:r>
      <w:r w:rsidR="00527CB4">
        <w:rPr>
          <w:rFonts w:ascii="Times New Roman" w:hAnsi="Times New Roman" w:cs="Times New Roman"/>
          <w:sz w:val="28"/>
          <w:szCs w:val="28"/>
        </w:rPr>
        <w:t xml:space="preserve">завершение </w:t>
      </w:r>
      <w:r>
        <w:rPr>
          <w:rFonts w:ascii="Times New Roman" w:hAnsi="Times New Roman" w:cs="Times New Roman"/>
          <w:sz w:val="28"/>
          <w:szCs w:val="28"/>
        </w:rPr>
        <w:t>проектировани</w:t>
      </w:r>
      <w:r w:rsidR="00527CB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</w:t>
      </w:r>
      <w:r w:rsidR="00527C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объектов газификации</w:t>
      </w:r>
      <w:r w:rsidRPr="002B46D4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год, тыс. рублей;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46D4">
        <w:rPr>
          <w:rFonts w:ascii="Times New Roman" w:hAnsi="Times New Roman" w:cs="Times New Roman"/>
          <w:sz w:val="28"/>
          <w:szCs w:val="28"/>
        </w:rPr>
        <w:t xml:space="preserve"> уровень софинансирования Кировской областью объема расходного обязательства муниципального образования, установленный </w:t>
      </w:r>
      <w:r w:rsidR="00527CB4"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2B46D4">
        <w:rPr>
          <w:rFonts w:ascii="Times New Roman" w:hAnsi="Times New Roman" w:cs="Times New Roman"/>
          <w:sz w:val="28"/>
          <w:szCs w:val="28"/>
        </w:rPr>
        <w:t>%.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5. Субсидия предоставляется при соблюдении муниципальным образованием следующих условий: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AD5023">
        <w:rPr>
          <w:rFonts w:ascii="Times New Roman" w:hAnsi="Times New Roman" w:cs="Times New Roman"/>
          <w:sz w:val="28"/>
          <w:szCs w:val="28"/>
        </w:rPr>
        <w:t xml:space="preserve">утвержденной муниципальным правовым актом </w:t>
      </w:r>
      <w:r w:rsidRPr="002B46D4">
        <w:rPr>
          <w:rFonts w:ascii="Times New Roman" w:hAnsi="Times New Roman" w:cs="Times New Roman"/>
          <w:sz w:val="28"/>
          <w:szCs w:val="28"/>
        </w:rPr>
        <w:t xml:space="preserve">муниципальной программы (подпрограммы), </w:t>
      </w:r>
      <w:r w:rsidR="00AD5023">
        <w:rPr>
          <w:rFonts w:ascii="Times New Roman" w:hAnsi="Times New Roman" w:cs="Times New Roman"/>
          <w:sz w:val="28"/>
          <w:szCs w:val="28"/>
        </w:rPr>
        <w:t>предусматривающей</w:t>
      </w:r>
      <w:r w:rsidRPr="002B46D4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5023">
        <w:rPr>
          <w:rFonts w:ascii="Times New Roman" w:hAnsi="Times New Roman" w:cs="Times New Roman"/>
          <w:sz w:val="28"/>
          <w:szCs w:val="28"/>
        </w:rPr>
        <w:t xml:space="preserve"> по </w:t>
      </w:r>
      <w:r w:rsidR="00AD5023" w:rsidRPr="00406728">
        <w:rPr>
          <w:rFonts w:ascii="Times New Roman" w:hAnsi="Times New Roman" w:cs="Times New Roman"/>
          <w:sz w:val="28"/>
          <w:szCs w:val="28"/>
        </w:rPr>
        <w:t>завершени</w:t>
      </w:r>
      <w:r w:rsidR="00AD5023">
        <w:rPr>
          <w:rFonts w:ascii="Times New Roman" w:hAnsi="Times New Roman" w:cs="Times New Roman"/>
          <w:sz w:val="28"/>
          <w:szCs w:val="28"/>
        </w:rPr>
        <w:t>ю</w:t>
      </w:r>
      <w:r w:rsidR="00AD5023" w:rsidRPr="00406728">
        <w:rPr>
          <w:rFonts w:ascii="Times New Roman" w:hAnsi="Times New Roman" w:cs="Times New Roman"/>
          <w:sz w:val="28"/>
          <w:szCs w:val="28"/>
        </w:rPr>
        <w:t xml:space="preserve"> </w:t>
      </w:r>
      <w:r w:rsidR="00527CB4">
        <w:rPr>
          <w:rFonts w:ascii="Times New Roman" w:hAnsi="Times New Roman" w:cs="Times New Roman"/>
          <w:sz w:val="28"/>
          <w:szCs w:val="28"/>
        </w:rPr>
        <w:t>проектирования и строительств</w:t>
      </w:r>
      <w:r w:rsidR="00C93313">
        <w:rPr>
          <w:rFonts w:ascii="Times New Roman" w:hAnsi="Times New Roman" w:cs="Times New Roman"/>
          <w:sz w:val="28"/>
          <w:szCs w:val="28"/>
        </w:rPr>
        <w:t>а</w:t>
      </w:r>
      <w:r w:rsidR="00527CB4">
        <w:rPr>
          <w:rFonts w:ascii="Times New Roman" w:hAnsi="Times New Roman" w:cs="Times New Roman"/>
          <w:sz w:val="28"/>
          <w:szCs w:val="28"/>
        </w:rPr>
        <w:t xml:space="preserve"> объектов газификации</w:t>
      </w:r>
      <w:r w:rsidRPr="002B46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целях софинансирования которых предоставляется субсидия</w:t>
      </w:r>
      <w:r w:rsidR="00CE184B">
        <w:rPr>
          <w:rFonts w:ascii="Times New Roman" w:hAnsi="Times New Roman" w:cs="Times New Roman"/>
          <w:sz w:val="28"/>
          <w:szCs w:val="28"/>
        </w:rPr>
        <w:t xml:space="preserve"> </w:t>
      </w:r>
      <w:r w:rsidRPr="002B46D4">
        <w:rPr>
          <w:rFonts w:ascii="Times New Roman" w:hAnsi="Times New Roman" w:cs="Times New Roman"/>
          <w:sz w:val="28"/>
          <w:szCs w:val="28"/>
        </w:rPr>
        <w:t>из областного бюджета;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наличия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</w:t>
      </w:r>
      <w:r w:rsidR="00994279">
        <w:rPr>
          <w:rFonts w:ascii="Times New Roman" w:hAnsi="Times New Roman" w:cs="Times New Roman"/>
          <w:sz w:val="28"/>
          <w:szCs w:val="28"/>
        </w:rPr>
        <w:t xml:space="preserve"> по </w:t>
      </w:r>
      <w:r w:rsidR="00994279" w:rsidRPr="00406728">
        <w:rPr>
          <w:rFonts w:ascii="Times New Roman" w:hAnsi="Times New Roman" w:cs="Times New Roman"/>
          <w:sz w:val="28"/>
          <w:szCs w:val="28"/>
        </w:rPr>
        <w:t>завершени</w:t>
      </w:r>
      <w:r w:rsidR="00994279">
        <w:rPr>
          <w:rFonts w:ascii="Times New Roman" w:hAnsi="Times New Roman" w:cs="Times New Roman"/>
          <w:sz w:val="28"/>
          <w:szCs w:val="28"/>
        </w:rPr>
        <w:t>ю</w:t>
      </w:r>
      <w:r w:rsidR="00994279" w:rsidRPr="00406728">
        <w:rPr>
          <w:rFonts w:ascii="Times New Roman" w:hAnsi="Times New Roman" w:cs="Times New Roman"/>
          <w:sz w:val="28"/>
          <w:szCs w:val="28"/>
        </w:rPr>
        <w:t xml:space="preserve"> </w:t>
      </w:r>
      <w:r w:rsidR="00527CB4">
        <w:rPr>
          <w:rFonts w:ascii="Times New Roman" w:hAnsi="Times New Roman" w:cs="Times New Roman"/>
          <w:sz w:val="28"/>
          <w:szCs w:val="28"/>
        </w:rPr>
        <w:t>проектирования и строительства объектов газификации</w:t>
      </w:r>
      <w:r w:rsidRPr="002B46D4">
        <w:rPr>
          <w:rFonts w:ascii="Times New Roman" w:hAnsi="Times New Roman" w:cs="Times New Roman"/>
          <w:sz w:val="28"/>
          <w:szCs w:val="28"/>
        </w:rPr>
        <w:t>, в целях софинансирования которых предоставляется субсидия, в объеме, необходимом для их исполнения, включая разм</w:t>
      </w:r>
      <w:r>
        <w:rPr>
          <w:rFonts w:ascii="Times New Roman" w:hAnsi="Times New Roman" w:cs="Times New Roman"/>
          <w:sz w:val="28"/>
          <w:szCs w:val="28"/>
        </w:rPr>
        <w:t xml:space="preserve">ер планируемой </w:t>
      </w:r>
      <w:r w:rsidR="00527CB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предоставлению </w:t>
      </w:r>
      <w:r w:rsidRPr="002B46D4">
        <w:rPr>
          <w:rFonts w:ascii="Times New Roman" w:hAnsi="Times New Roman" w:cs="Times New Roman"/>
          <w:sz w:val="28"/>
          <w:szCs w:val="28"/>
        </w:rPr>
        <w:t>из областного бюджета субсидии;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 xml:space="preserve">заключения соглашения о предоставлении субсидии между министерством и муниципальным образованием (далее </w:t>
      </w:r>
      <w:r w:rsidR="00994279" w:rsidRPr="00994279">
        <w:rPr>
          <w:rFonts w:ascii="Times New Roman" w:hAnsi="Times New Roman" w:cs="Times New Roman"/>
          <w:sz w:val="28"/>
          <w:szCs w:val="28"/>
        </w:rPr>
        <w:t>–</w:t>
      </w:r>
      <w:r w:rsidRPr="002B46D4">
        <w:rPr>
          <w:rFonts w:ascii="Times New Roman" w:hAnsi="Times New Roman" w:cs="Times New Roman"/>
          <w:sz w:val="28"/>
          <w:szCs w:val="28"/>
        </w:rPr>
        <w:t xml:space="preserve"> соглашение)</w:t>
      </w:r>
      <w:r w:rsidR="00994279">
        <w:rPr>
          <w:rFonts w:ascii="Times New Roman" w:hAnsi="Times New Roman" w:cs="Times New Roman"/>
          <w:sz w:val="28"/>
          <w:szCs w:val="28"/>
        </w:rPr>
        <w:t xml:space="preserve">, </w:t>
      </w:r>
      <w:r w:rsidR="00527CB4">
        <w:rPr>
          <w:rFonts w:ascii="Times New Roman" w:hAnsi="Times New Roman" w:cs="Times New Roman"/>
          <w:sz w:val="28"/>
          <w:szCs w:val="28"/>
        </w:rPr>
        <w:br/>
      </w:r>
      <w:r w:rsidR="00994279" w:rsidRPr="00C061DC">
        <w:rPr>
          <w:rFonts w:ascii="Times New Roman" w:hAnsi="Times New Roman" w:cs="Times New Roman"/>
          <w:sz w:val="28"/>
          <w:szCs w:val="28"/>
        </w:rPr>
        <w:t>в соответствии с типовой формой, утвержденной министерством финансов Кировской области</w:t>
      </w:r>
      <w:r w:rsidRPr="00C061DC">
        <w:rPr>
          <w:rFonts w:ascii="Times New Roman" w:hAnsi="Times New Roman" w:cs="Times New Roman"/>
          <w:sz w:val="28"/>
          <w:szCs w:val="28"/>
        </w:rPr>
        <w:t>;</w:t>
      </w:r>
    </w:p>
    <w:p w:rsidR="00740BCC" w:rsidRPr="002B46D4" w:rsidRDefault="00A9326E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предусмотренной</w:t>
      </w:r>
      <w:r w:rsidR="00740BCC" w:rsidRPr="002B46D4">
        <w:rPr>
          <w:rFonts w:ascii="Times New Roman" w:hAnsi="Times New Roman" w:cs="Times New Roman"/>
          <w:sz w:val="28"/>
          <w:szCs w:val="28"/>
        </w:rPr>
        <w:t xml:space="preserve"> частью 7 статьи 26 Федерального закона </w:t>
      </w:r>
      <w:r w:rsidR="00527CB4">
        <w:rPr>
          <w:rFonts w:ascii="Times New Roman" w:hAnsi="Times New Roman" w:cs="Times New Roman"/>
          <w:sz w:val="28"/>
          <w:szCs w:val="28"/>
        </w:rPr>
        <w:br/>
      </w:r>
      <w:r w:rsidR="00740BCC" w:rsidRPr="002B46D4"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="00740BCC">
        <w:rPr>
          <w:rFonts w:ascii="Times New Roman" w:hAnsi="Times New Roman" w:cs="Times New Roman"/>
          <w:sz w:val="28"/>
          <w:szCs w:val="28"/>
        </w:rPr>
        <w:t>№</w:t>
      </w:r>
      <w:r w:rsidR="00740BCC" w:rsidRPr="002B46D4">
        <w:rPr>
          <w:rFonts w:ascii="Times New Roman" w:hAnsi="Times New Roman" w:cs="Times New Roman"/>
          <w:sz w:val="28"/>
          <w:szCs w:val="28"/>
        </w:rPr>
        <w:t xml:space="preserve"> 44-ФЗ </w:t>
      </w:r>
      <w:r w:rsidR="00740BCC">
        <w:rPr>
          <w:rFonts w:ascii="Times New Roman" w:hAnsi="Times New Roman" w:cs="Times New Roman"/>
          <w:sz w:val="28"/>
          <w:szCs w:val="28"/>
        </w:rPr>
        <w:t>«</w:t>
      </w:r>
      <w:r w:rsidR="00740BCC" w:rsidRPr="002B46D4">
        <w:rPr>
          <w:rFonts w:ascii="Times New Roman" w:hAnsi="Times New Roman" w:cs="Times New Roman"/>
          <w:sz w:val="28"/>
          <w:szCs w:val="28"/>
        </w:rPr>
        <w:t>О контрактной системе в сфере закупок т</w:t>
      </w:r>
      <w:r w:rsidR="00740BCC">
        <w:rPr>
          <w:rFonts w:ascii="Times New Roman" w:hAnsi="Times New Roman" w:cs="Times New Roman"/>
          <w:sz w:val="28"/>
          <w:szCs w:val="28"/>
        </w:rPr>
        <w:t xml:space="preserve">оваров, работ, услуг </w:t>
      </w:r>
      <w:r w:rsidR="00740BCC" w:rsidRPr="002B46D4">
        <w:rPr>
          <w:rFonts w:ascii="Times New Roman" w:hAnsi="Times New Roman" w:cs="Times New Roman"/>
          <w:sz w:val="28"/>
          <w:szCs w:val="28"/>
        </w:rPr>
        <w:t>для обеспечения государственных и муниципальных нужд</w:t>
      </w:r>
      <w:r w:rsidR="00740B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централизации</w:t>
      </w:r>
      <w:r w:rsidR="00740BCC" w:rsidRPr="002B46D4">
        <w:rPr>
          <w:rFonts w:ascii="Times New Roman" w:hAnsi="Times New Roman" w:cs="Times New Roman"/>
          <w:sz w:val="28"/>
          <w:szCs w:val="28"/>
        </w:rPr>
        <w:t xml:space="preserve"> закупок, финансовое обеспечение которых </w:t>
      </w:r>
      <w:r w:rsidR="0099427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27CB4">
        <w:rPr>
          <w:rFonts w:ascii="Times New Roman" w:hAnsi="Times New Roman" w:cs="Times New Roman"/>
          <w:sz w:val="28"/>
          <w:szCs w:val="28"/>
        </w:rPr>
        <w:br/>
      </w:r>
      <w:r w:rsidR="00994279">
        <w:rPr>
          <w:rFonts w:ascii="Times New Roman" w:hAnsi="Times New Roman" w:cs="Times New Roman"/>
          <w:sz w:val="28"/>
          <w:szCs w:val="28"/>
        </w:rPr>
        <w:lastRenderedPageBreak/>
        <w:t>за счет субсидий</w:t>
      </w:r>
      <w:r w:rsidR="00740BCC" w:rsidRPr="002B46D4">
        <w:rPr>
          <w:rFonts w:ascii="Times New Roman" w:hAnsi="Times New Roman" w:cs="Times New Roman"/>
          <w:sz w:val="28"/>
          <w:szCs w:val="28"/>
        </w:rPr>
        <w:t>;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отсутствия авансирования по расходам, финансовое обеспечение которых осуществляется за счет субсидий;</w:t>
      </w:r>
    </w:p>
    <w:p w:rsidR="00740BCC" w:rsidRPr="002B46D4" w:rsidRDefault="00A9326E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наличия</w:t>
      </w:r>
      <w:r w:rsidR="005F74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положительного </w:t>
      </w:r>
      <w:proofErr w:type="gramStart"/>
      <w:r w:rsidR="005F742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результата проверки достоверности определения сметной стоимости строительства объектов капитального</w:t>
      </w:r>
      <w:proofErr w:type="gramEnd"/>
      <w:r w:rsidR="005F74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строительства, финансовое обеспечение которых осуществляется за счет субсидий, проведенной Кировским областным государственным автономным учреждением «Управление государственной экспертизы и ценообразования </w:t>
      </w:r>
      <w:r w:rsidR="00527CB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F742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строительстве»</w:t>
      </w:r>
      <w:r w:rsidR="00740BCC" w:rsidRPr="002B46D4">
        <w:rPr>
          <w:rFonts w:ascii="Times New Roman" w:hAnsi="Times New Roman" w:cs="Times New Roman"/>
          <w:sz w:val="28"/>
          <w:szCs w:val="28"/>
        </w:rPr>
        <w:t>;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6. Показателями результативности использования субсидии являются: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проектно-сметной</w:t>
      </w:r>
      <w:r w:rsidRPr="002B46D4">
        <w:rPr>
          <w:rFonts w:ascii="Times New Roman" w:hAnsi="Times New Roman" w:cs="Times New Roman"/>
          <w:sz w:val="28"/>
          <w:szCs w:val="28"/>
        </w:rPr>
        <w:t xml:space="preserve"> документации;</w:t>
      </w:r>
    </w:p>
    <w:p w:rsidR="00740BCC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в эксплуатацию  блочной газовой котельной.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EC">
        <w:rPr>
          <w:rFonts w:ascii="Times New Roman" w:hAnsi="Times New Roman" w:cs="Times New Roman"/>
          <w:sz w:val="28"/>
          <w:szCs w:val="28"/>
        </w:rPr>
        <w:t>Снижение значений показателей результативности в течение текущего финансового года возможно только в случае сокращения размеров субсидий.</w:t>
      </w:r>
    </w:p>
    <w:p w:rsidR="00740BCC" w:rsidRPr="002B46D4" w:rsidRDefault="00740BCC" w:rsidP="00527CB4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7. Для заключения соглашения муниципальное образование предоставляет в министерство в установленный им срок:</w:t>
      </w:r>
    </w:p>
    <w:p w:rsidR="00740BCC" w:rsidRPr="00896B9F" w:rsidRDefault="00740BCC" w:rsidP="00740BCC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6B9F">
        <w:rPr>
          <w:rFonts w:ascii="Times New Roman" w:eastAsia="Calibri" w:hAnsi="Times New Roman"/>
          <w:sz w:val="28"/>
          <w:szCs w:val="28"/>
        </w:rPr>
        <w:t>копи</w:t>
      </w:r>
      <w:r w:rsidR="00994279">
        <w:rPr>
          <w:rFonts w:ascii="Times New Roman" w:eastAsia="Calibri" w:hAnsi="Times New Roman"/>
          <w:sz w:val="28"/>
          <w:szCs w:val="28"/>
        </w:rPr>
        <w:t>ю</w:t>
      </w:r>
      <w:r w:rsidRPr="00896B9F">
        <w:rPr>
          <w:rFonts w:ascii="Times New Roman" w:eastAsia="Calibri" w:hAnsi="Times New Roman"/>
          <w:sz w:val="28"/>
          <w:szCs w:val="28"/>
        </w:rPr>
        <w:t xml:space="preserve"> утвержденной муниципальной программы, содержащей мероприятия</w:t>
      </w:r>
      <w:r w:rsidR="00527CB4">
        <w:rPr>
          <w:rFonts w:ascii="Times New Roman" w:eastAsia="Calibri" w:hAnsi="Times New Roman"/>
          <w:sz w:val="28"/>
          <w:szCs w:val="28"/>
        </w:rPr>
        <w:t xml:space="preserve"> по завершению </w:t>
      </w:r>
      <w:r w:rsidR="00975F89">
        <w:rPr>
          <w:rFonts w:ascii="Times New Roman" w:hAnsi="Times New Roman" w:cs="Times New Roman"/>
          <w:sz w:val="28"/>
          <w:szCs w:val="28"/>
        </w:rPr>
        <w:t>проектирования</w:t>
      </w:r>
      <w:r w:rsidR="00527CB4">
        <w:rPr>
          <w:rFonts w:ascii="Times New Roman" w:hAnsi="Times New Roman" w:cs="Times New Roman"/>
          <w:sz w:val="28"/>
          <w:szCs w:val="28"/>
        </w:rPr>
        <w:t xml:space="preserve"> и строительств</w:t>
      </w:r>
      <w:r w:rsidR="00975F89">
        <w:rPr>
          <w:rFonts w:ascii="Times New Roman" w:hAnsi="Times New Roman" w:cs="Times New Roman"/>
          <w:sz w:val="28"/>
          <w:szCs w:val="28"/>
        </w:rPr>
        <w:t>а</w:t>
      </w:r>
      <w:r w:rsidR="00527CB4">
        <w:rPr>
          <w:rFonts w:ascii="Times New Roman" w:hAnsi="Times New Roman" w:cs="Times New Roman"/>
          <w:sz w:val="28"/>
          <w:szCs w:val="28"/>
        </w:rPr>
        <w:t xml:space="preserve"> объектов газификации</w:t>
      </w:r>
      <w:r w:rsidRPr="00896B9F">
        <w:rPr>
          <w:rFonts w:ascii="Times New Roman" w:eastAsia="Calibri" w:hAnsi="Times New Roman"/>
          <w:sz w:val="28"/>
          <w:szCs w:val="28"/>
        </w:rPr>
        <w:t>, в целях софинансирования которых предоставляется субсидия;</w:t>
      </w:r>
    </w:p>
    <w:p w:rsidR="00740BCC" w:rsidRPr="00896B9F" w:rsidRDefault="00740BCC" w:rsidP="00740BCC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6B9F">
        <w:rPr>
          <w:rFonts w:ascii="Times New Roman" w:eastAsia="Calibri" w:hAnsi="Times New Roman"/>
          <w:sz w:val="28"/>
          <w:szCs w:val="28"/>
        </w:rPr>
        <w:t>заверенн</w:t>
      </w:r>
      <w:r w:rsidR="00994279">
        <w:rPr>
          <w:rFonts w:ascii="Times New Roman" w:eastAsia="Calibri" w:hAnsi="Times New Roman"/>
          <w:sz w:val="28"/>
          <w:szCs w:val="28"/>
        </w:rPr>
        <w:t>ую</w:t>
      </w:r>
      <w:r w:rsidRPr="00896B9F">
        <w:rPr>
          <w:rFonts w:ascii="Times New Roman" w:eastAsia="Calibri" w:hAnsi="Times New Roman"/>
          <w:sz w:val="28"/>
          <w:szCs w:val="28"/>
        </w:rPr>
        <w:t xml:space="preserve"> в установленном законодательством порядке выписк</w:t>
      </w:r>
      <w:r w:rsidR="00994279">
        <w:rPr>
          <w:rFonts w:ascii="Times New Roman" w:eastAsia="Calibri" w:hAnsi="Times New Roman"/>
          <w:sz w:val="28"/>
          <w:szCs w:val="28"/>
        </w:rPr>
        <w:t>у</w:t>
      </w:r>
      <w:r w:rsidRPr="00896B9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br/>
      </w:r>
      <w:r w:rsidRPr="00896B9F">
        <w:rPr>
          <w:rFonts w:ascii="Times New Roman" w:eastAsia="Calibri" w:hAnsi="Times New Roman"/>
          <w:sz w:val="28"/>
          <w:szCs w:val="28"/>
        </w:rPr>
        <w:t xml:space="preserve">из решения о </w:t>
      </w:r>
      <w:r>
        <w:rPr>
          <w:rFonts w:ascii="Times New Roman" w:eastAsia="Calibri" w:hAnsi="Times New Roman"/>
          <w:sz w:val="28"/>
          <w:szCs w:val="28"/>
        </w:rPr>
        <w:t xml:space="preserve">местном </w:t>
      </w:r>
      <w:r w:rsidRPr="00896B9F">
        <w:rPr>
          <w:rFonts w:ascii="Times New Roman" w:eastAsia="Calibri" w:hAnsi="Times New Roman"/>
          <w:sz w:val="28"/>
          <w:szCs w:val="28"/>
        </w:rPr>
        <w:t>бюджете (сводной бюджетной росписи</w:t>
      </w:r>
      <w:r>
        <w:rPr>
          <w:rFonts w:ascii="Times New Roman" w:eastAsia="Calibri" w:hAnsi="Times New Roman"/>
          <w:sz w:val="28"/>
          <w:szCs w:val="28"/>
        </w:rPr>
        <w:t xml:space="preserve"> местного бюджета</w:t>
      </w:r>
      <w:r w:rsidRPr="00896B9F">
        <w:rPr>
          <w:rFonts w:ascii="Times New Roman" w:eastAsia="Calibri" w:hAnsi="Times New Roman"/>
          <w:sz w:val="28"/>
          <w:szCs w:val="28"/>
        </w:rPr>
        <w:t xml:space="preserve">) о наличии бюджетных ассигнований на исполнение расходных обязательств, в целях софинансирования которых предоставляется </w:t>
      </w:r>
      <w:r>
        <w:rPr>
          <w:rFonts w:ascii="Times New Roman" w:eastAsia="Calibri" w:hAnsi="Times New Roman"/>
          <w:sz w:val="28"/>
          <w:szCs w:val="28"/>
        </w:rPr>
        <w:t>с</w:t>
      </w:r>
      <w:r w:rsidRPr="00896B9F">
        <w:rPr>
          <w:rFonts w:ascii="Times New Roman" w:eastAsia="Calibri" w:hAnsi="Times New Roman"/>
          <w:sz w:val="28"/>
          <w:szCs w:val="28"/>
        </w:rPr>
        <w:t>убсидия,</w:t>
      </w:r>
      <w:r>
        <w:rPr>
          <w:rFonts w:ascii="Times New Roman" w:eastAsia="Calibri" w:hAnsi="Times New Roman"/>
          <w:sz w:val="28"/>
          <w:szCs w:val="28"/>
        </w:rPr>
        <w:br/>
      </w:r>
      <w:r w:rsidRPr="00896B9F">
        <w:rPr>
          <w:rFonts w:ascii="Times New Roman" w:eastAsia="Calibri" w:hAnsi="Times New Roman"/>
          <w:sz w:val="28"/>
          <w:szCs w:val="28"/>
        </w:rPr>
        <w:t>в объеме, необходимом для их исполнения, включая размер планируемой</w:t>
      </w:r>
      <w:r>
        <w:rPr>
          <w:rFonts w:ascii="Times New Roman" w:eastAsia="Calibri" w:hAnsi="Times New Roman"/>
          <w:sz w:val="28"/>
          <w:szCs w:val="28"/>
        </w:rPr>
        <w:br/>
      </w:r>
      <w:r w:rsidRPr="00896B9F">
        <w:rPr>
          <w:rFonts w:ascii="Times New Roman" w:eastAsia="Calibri" w:hAnsi="Times New Roman"/>
          <w:sz w:val="28"/>
          <w:szCs w:val="28"/>
        </w:rPr>
        <w:t xml:space="preserve">к предоставлению </w:t>
      </w:r>
      <w:r>
        <w:rPr>
          <w:rFonts w:ascii="Times New Roman" w:eastAsia="Calibri" w:hAnsi="Times New Roman"/>
          <w:sz w:val="28"/>
          <w:szCs w:val="28"/>
        </w:rPr>
        <w:t>с</w:t>
      </w:r>
      <w:r w:rsidRPr="00896B9F">
        <w:rPr>
          <w:rFonts w:ascii="Times New Roman" w:eastAsia="Calibri" w:hAnsi="Times New Roman"/>
          <w:sz w:val="28"/>
          <w:szCs w:val="28"/>
        </w:rPr>
        <w:t>убсидии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740BCC" w:rsidRPr="00896B9F" w:rsidRDefault="00740BCC" w:rsidP="00740BCC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6B9F">
        <w:rPr>
          <w:rFonts w:ascii="Times New Roman" w:eastAsia="Calibri" w:hAnsi="Times New Roman"/>
          <w:sz w:val="28"/>
          <w:szCs w:val="28"/>
        </w:rPr>
        <w:t>иные документы по запросу министерства.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8. Перечисление субсидии из областного бюджет</w:t>
      </w:r>
      <w:r>
        <w:rPr>
          <w:rFonts w:ascii="Times New Roman" w:hAnsi="Times New Roman" w:cs="Times New Roman"/>
          <w:sz w:val="28"/>
          <w:szCs w:val="28"/>
        </w:rPr>
        <w:t>а осуществляется</w:t>
      </w:r>
      <w:r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>в установленном порядке в бюджет муниципального образования в пределах сумм, распределенных законом Кировск</w:t>
      </w:r>
      <w:r>
        <w:rPr>
          <w:rFonts w:ascii="Times New Roman" w:hAnsi="Times New Roman" w:cs="Times New Roman"/>
          <w:sz w:val="28"/>
          <w:szCs w:val="28"/>
        </w:rPr>
        <w:t>ой области об областном бюджете</w:t>
      </w:r>
      <w:r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и (или) в пределах доведенных </w:t>
      </w:r>
      <w:r w:rsidRPr="002B46D4">
        <w:rPr>
          <w:rFonts w:ascii="Times New Roman" w:hAnsi="Times New Roman" w:cs="Times New Roman"/>
          <w:sz w:val="28"/>
          <w:szCs w:val="28"/>
        </w:rPr>
        <w:lastRenderedPageBreak/>
        <w:t>лимитов бюджетных обязательств.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9. Субсидия перечисляется пропорционально кассовым расходам местного бюджета по соответст</w:t>
      </w:r>
      <w:r>
        <w:rPr>
          <w:rFonts w:ascii="Times New Roman" w:hAnsi="Times New Roman" w:cs="Times New Roman"/>
          <w:sz w:val="28"/>
          <w:szCs w:val="28"/>
        </w:rPr>
        <w:t>вующим расходным обязательствам</w:t>
      </w:r>
      <w:r w:rsidRPr="00DC06A4"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>и за фактически выполненные работы (оказанные услуги).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Для перечисления субсидии муниципальное образование представляет министерству следующие документы: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бюджетную заявку с указанием размера запрашиваемой субсидии;</w:t>
      </w:r>
    </w:p>
    <w:p w:rsidR="00740BCC" w:rsidRPr="00896B9F" w:rsidRDefault="00740BCC" w:rsidP="00740BCC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6B9F">
        <w:rPr>
          <w:rFonts w:ascii="Times New Roman" w:eastAsia="Calibri" w:hAnsi="Times New Roman"/>
          <w:sz w:val="28"/>
          <w:szCs w:val="28"/>
        </w:rPr>
        <w:t>копии муниципальных контрактов, документов, подтверждающих оказание услуг (поставку товаров, выполнение работ);</w:t>
      </w:r>
    </w:p>
    <w:p w:rsidR="00740BCC" w:rsidRPr="00896B9F" w:rsidRDefault="00740BCC" w:rsidP="00740BCC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6B9F">
        <w:rPr>
          <w:rFonts w:ascii="Times New Roman" w:eastAsia="Calibri" w:hAnsi="Times New Roman"/>
          <w:sz w:val="28"/>
          <w:szCs w:val="28"/>
        </w:rPr>
        <w:t xml:space="preserve">копии платежных поручений, подтверждающих финансирование </w:t>
      </w:r>
      <w:r>
        <w:rPr>
          <w:rFonts w:ascii="Times New Roman" w:eastAsia="Calibri" w:hAnsi="Times New Roman"/>
          <w:sz w:val="28"/>
          <w:szCs w:val="28"/>
        </w:rPr>
        <w:br/>
      </w:r>
      <w:r w:rsidRPr="00896B9F">
        <w:rPr>
          <w:rFonts w:ascii="Times New Roman" w:eastAsia="Calibri" w:hAnsi="Times New Roman"/>
          <w:sz w:val="28"/>
          <w:szCs w:val="28"/>
        </w:rPr>
        <w:t>за счет средств местного бюджета;</w:t>
      </w:r>
    </w:p>
    <w:p w:rsidR="00740BCC" w:rsidRPr="00896B9F" w:rsidRDefault="00740BCC" w:rsidP="00740BCC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6B9F">
        <w:rPr>
          <w:rFonts w:ascii="Times New Roman" w:eastAsia="Calibri" w:hAnsi="Times New Roman"/>
          <w:sz w:val="28"/>
          <w:szCs w:val="28"/>
        </w:rPr>
        <w:t>информаци</w:t>
      </w:r>
      <w:r w:rsidR="00994279">
        <w:rPr>
          <w:rFonts w:ascii="Times New Roman" w:eastAsia="Calibri" w:hAnsi="Times New Roman"/>
          <w:sz w:val="28"/>
          <w:szCs w:val="28"/>
        </w:rPr>
        <w:t>ю</w:t>
      </w:r>
      <w:r w:rsidRPr="00896B9F">
        <w:rPr>
          <w:rFonts w:ascii="Times New Roman" w:eastAsia="Calibri" w:hAnsi="Times New Roman"/>
          <w:sz w:val="28"/>
          <w:szCs w:val="28"/>
        </w:rPr>
        <w:t xml:space="preserve"> о заключенном контракте с отметкой областного государственного</w:t>
      </w:r>
      <w:r w:rsidR="00975F89">
        <w:rPr>
          <w:rFonts w:ascii="Times New Roman" w:eastAsia="Calibri" w:hAnsi="Times New Roman"/>
          <w:sz w:val="28"/>
          <w:szCs w:val="28"/>
        </w:rPr>
        <w:t xml:space="preserve"> </w:t>
      </w:r>
      <w:r w:rsidRPr="00896B9F">
        <w:rPr>
          <w:rFonts w:ascii="Times New Roman" w:eastAsia="Calibri" w:hAnsi="Times New Roman"/>
          <w:sz w:val="28"/>
          <w:szCs w:val="28"/>
        </w:rPr>
        <w:t>учреждения, уполномоченного Правительством Кировской области на определение</w:t>
      </w:r>
      <w:r w:rsidR="00975F89">
        <w:rPr>
          <w:rFonts w:ascii="Times New Roman" w:eastAsia="Calibri" w:hAnsi="Times New Roman"/>
          <w:sz w:val="28"/>
          <w:szCs w:val="28"/>
        </w:rPr>
        <w:t xml:space="preserve"> </w:t>
      </w:r>
      <w:r w:rsidRPr="00896B9F">
        <w:rPr>
          <w:rFonts w:ascii="Times New Roman" w:eastAsia="Calibri" w:hAnsi="Times New Roman"/>
          <w:sz w:val="28"/>
          <w:szCs w:val="28"/>
        </w:rPr>
        <w:t xml:space="preserve">поставщиков (подрядчиков, исполнителей) </w:t>
      </w:r>
      <w:r>
        <w:rPr>
          <w:rFonts w:ascii="Times New Roman" w:eastAsia="Calibri" w:hAnsi="Times New Roman"/>
          <w:sz w:val="28"/>
          <w:szCs w:val="28"/>
        </w:rPr>
        <w:br/>
      </w:r>
      <w:r w:rsidRPr="00896B9F">
        <w:rPr>
          <w:rFonts w:ascii="Times New Roman" w:eastAsia="Calibri" w:hAnsi="Times New Roman"/>
          <w:sz w:val="28"/>
          <w:szCs w:val="28"/>
        </w:rPr>
        <w:t>в соответствии с частью 7 статьи 26</w:t>
      </w:r>
      <w:r w:rsidR="00975F89">
        <w:rPr>
          <w:rFonts w:ascii="Times New Roman" w:eastAsia="Calibri" w:hAnsi="Times New Roman"/>
          <w:sz w:val="28"/>
          <w:szCs w:val="28"/>
        </w:rPr>
        <w:t xml:space="preserve"> </w:t>
      </w:r>
      <w:r w:rsidRPr="00896B9F">
        <w:rPr>
          <w:rFonts w:ascii="Times New Roman" w:eastAsia="Calibri" w:hAnsi="Times New Roman"/>
          <w:sz w:val="28"/>
          <w:szCs w:val="28"/>
        </w:rPr>
        <w:t>Федерального закона от 05.04.20</w:t>
      </w:r>
      <w:r>
        <w:rPr>
          <w:rFonts w:ascii="Times New Roman" w:eastAsia="Calibri" w:hAnsi="Times New Roman"/>
          <w:sz w:val="28"/>
          <w:szCs w:val="28"/>
        </w:rPr>
        <w:t>13</w:t>
      </w:r>
      <w:r w:rsidRPr="00896B9F">
        <w:rPr>
          <w:rFonts w:ascii="Times New Roman" w:eastAsia="Calibri" w:hAnsi="Times New Roman"/>
          <w:sz w:val="28"/>
          <w:szCs w:val="28"/>
        </w:rPr>
        <w:br/>
        <w:t xml:space="preserve">№ 44-ФЗ «О контрактной системе в сфере закупок товаров, работ, услуг </w:t>
      </w:r>
      <w:r>
        <w:rPr>
          <w:rFonts w:ascii="Times New Roman" w:eastAsia="Calibri" w:hAnsi="Times New Roman"/>
          <w:sz w:val="28"/>
          <w:szCs w:val="28"/>
        </w:rPr>
        <w:br/>
      </w:r>
      <w:r w:rsidRPr="00896B9F">
        <w:rPr>
          <w:rFonts w:ascii="Times New Roman" w:eastAsia="Calibri" w:hAnsi="Times New Roman"/>
          <w:sz w:val="28"/>
          <w:szCs w:val="28"/>
        </w:rPr>
        <w:t>для обеспечения государственных и муниципальных нужд»;</w:t>
      </w:r>
    </w:p>
    <w:p w:rsidR="00740BCC" w:rsidRPr="00896B9F" w:rsidRDefault="00740BCC" w:rsidP="00740BCC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6B9F">
        <w:rPr>
          <w:rFonts w:ascii="Times New Roman" w:eastAsia="Calibri" w:hAnsi="Times New Roman"/>
          <w:sz w:val="28"/>
          <w:szCs w:val="28"/>
        </w:rPr>
        <w:t>иные документы по запросу министерства.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10. Муниципальное образование ежемесячно пред</w:t>
      </w:r>
      <w:r>
        <w:rPr>
          <w:rFonts w:ascii="Times New Roman" w:hAnsi="Times New Roman" w:cs="Times New Roman"/>
          <w:sz w:val="28"/>
          <w:szCs w:val="28"/>
        </w:rPr>
        <w:t>оставляет</w:t>
      </w:r>
      <w:r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>в министерство:</w:t>
      </w:r>
    </w:p>
    <w:p w:rsidR="00740BCC" w:rsidRPr="0064133D" w:rsidRDefault="00740BCC" w:rsidP="00740B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отчет о </w:t>
      </w:r>
      <w:r w:rsidRPr="0064133D">
        <w:rPr>
          <w:rFonts w:ascii="Times New Roman" w:eastAsia="Calibri" w:hAnsi="Times New Roman"/>
          <w:sz w:val="28"/>
          <w:szCs w:val="28"/>
        </w:rPr>
        <w:t xml:space="preserve">расходах бюджета </w:t>
      </w:r>
      <w:r>
        <w:rPr>
          <w:rFonts w:ascii="Times New Roman" w:eastAsia="Calibri" w:hAnsi="Times New Roman"/>
          <w:sz w:val="28"/>
          <w:szCs w:val="28"/>
        </w:rPr>
        <w:t>муниципального образования</w:t>
      </w:r>
      <w:r w:rsidRPr="0064133D">
        <w:rPr>
          <w:rFonts w:ascii="Times New Roman" w:eastAsia="Calibri" w:hAnsi="Times New Roman"/>
          <w:sz w:val="28"/>
          <w:szCs w:val="28"/>
        </w:rPr>
        <w:t xml:space="preserve">, в целях софинансирования которых предоставляется </w:t>
      </w:r>
      <w:r>
        <w:rPr>
          <w:rFonts w:ascii="Times New Roman" w:eastAsia="Calibri" w:hAnsi="Times New Roman"/>
          <w:sz w:val="28"/>
          <w:szCs w:val="28"/>
        </w:rPr>
        <w:t>с</w:t>
      </w:r>
      <w:r w:rsidRPr="0064133D">
        <w:rPr>
          <w:rFonts w:ascii="Times New Roman" w:eastAsia="Calibri" w:hAnsi="Times New Roman"/>
          <w:sz w:val="28"/>
          <w:szCs w:val="28"/>
        </w:rPr>
        <w:t>убсидия, по форме согласно приложению</w:t>
      </w:r>
      <w:r>
        <w:rPr>
          <w:rFonts w:ascii="Times New Roman" w:eastAsia="Calibri" w:hAnsi="Times New Roman"/>
          <w:sz w:val="28"/>
          <w:szCs w:val="28"/>
        </w:rPr>
        <w:t xml:space="preserve"> к заключенному</w:t>
      </w:r>
      <w:r w:rsidR="00975F8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</w:t>
      </w:r>
      <w:r w:rsidRPr="0064133D">
        <w:rPr>
          <w:rFonts w:ascii="Times New Roman" w:eastAsia="Calibri" w:hAnsi="Times New Roman"/>
          <w:sz w:val="28"/>
          <w:szCs w:val="28"/>
        </w:rPr>
        <w:t>оглашени</w:t>
      </w:r>
      <w:r>
        <w:rPr>
          <w:rFonts w:ascii="Times New Roman" w:eastAsia="Calibri" w:hAnsi="Times New Roman"/>
          <w:sz w:val="28"/>
          <w:szCs w:val="28"/>
        </w:rPr>
        <w:t>ю</w:t>
      </w:r>
      <w:r w:rsidRPr="0064133D">
        <w:rPr>
          <w:rFonts w:ascii="Times New Roman" w:eastAsia="Calibri" w:hAnsi="Times New Roman"/>
          <w:sz w:val="28"/>
          <w:szCs w:val="28"/>
        </w:rPr>
        <w:t>, не позднее 10</w:t>
      </w:r>
      <w:r w:rsidR="00A9326E">
        <w:rPr>
          <w:rFonts w:ascii="Times New Roman" w:eastAsia="Calibri" w:hAnsi="Times New Roman"/>
          <w:sz w:val="28"/>
          <w:szCs w:val="28"/>
        </w:rPr>
        <w:t>-го</w:t>
      </w:r>
      <w:r w:rsidRPr="0064133D">
        <w:rPr>
          <w:rFonts w:ascii="Times New Roman" w:eastAsia="Calibri" w:hAnsi="Times New Roman"/>
          <w:sz w:val="28"/>
          <w:szCs w:val="28"/>
        </w:rPr>
        <w:t xml:space="preserve"> числа месяца, следующего за </w:t>
      </w:r>
      <w:r>
        <w:rPr>
          <w:rFonts w:ascii="Times New Roman" w:eastAsia="Calibri" w:hAnsi="Times New Roman"/>
          <w:sz w:val="28"/>
          <w:szCs w:val="28"/>
        </w:rPr>
        <w:t>месяцем</w:t>
      </w:r>
      <w:r w:rsidRPr="0064133D">
        <w:rPr>
          <w:rFonts w:ascii="Times New Roman" w:eastAsia="Calibri" w:hAnsi="Times New Roman"/>
          <w:sz w:val="28"/>
          <w:szCs w:val="28"/>
        </w:rPr>
        <w:t xml:space="preserve">, в котором была получена </w:t>
      </w:r>
      <w:r>
        <w:rPr>
          <w:rFonts w:ascii="Times New Roman" w:eastAsia="Calibri" w:hAnsi="Times New Roman"/>
          <w:sz w:val="28"/>
          <w:szCs w:val="28"/>
        </w:rPr>
        <w:t>с</w:t>
      </w:r>
      <w:r w:rsidRPr="0064133D">
        <w:rPr>
          <w:rFonts w:ascii="Times New Roman" w:eastAsia="Calibri" w:hAnsi="Times New Roman"/>
          <w:sz w:val="28"/>
          <w:szCs w:val="28"/>
        </w:rPr>
        <w:t>убсидия;</w:t>
      </w:r>
    </w:p>
    <w:p w:rsidR="00740BCC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отчет о </w:t>
      </w:r>
      <w:r w:rsidRPr="0064133D">
        <w:rPr>
          <w:rFonts w:ascii="Times New Roman" w:eastAsia="Calibri" w:hAnsi="Times New Roman"/>
          <w:sz w:val="28"/>
          <w:szCs w:val="28"/>
        </w:rPr>
        <w:t xml:space="preserve">достижении </w:t>
      </w:r>
      <w:proofErr w:type="gramStart"/>
      <w:r w:rsidRPr="00643FD0">
        <w:rPr>
          <w:rFonts w:ascii="Times New Roman" w:eastAsia="Calibri" w:hAnsi="Times New Roman"/>
          <w:sz w:val="28"/>
          <w:szCs w:val="28"/>
        </w:rPr>
        <w:t>значений показателей результативности использования субсидии</w:t>
      </w:r>
      <w:proofErr w:type="gramEnd"/>
      <w:r w:rsidRPr="00643FD0">
        <w:rPr>
          <w:rFonts w:ascii="Times New Roman" w:eastAsia="Calibri" w:hAnsi="Times New Roman"/>
          <w:sz w:val="28"/>
          <w:szCs w:val="28"/>
        </w:rPr>
        <w:t xml:space="preserve"> по форме согласно приложению к заключенному соглашению, не позднее 15 января года, последующего за годом предоставлении субсидии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 xml:space="preserve">11. Министерство осуществляет </w:t>
      </w:r>
      <w:proofErr w:type="gramStart"/>
      <w:r w:rsidRPr="002B46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46D4">
        <w:rPr>
          <w:rFonts w:ascii="Times New Roman" w:hAnsi="Times New Roman" w:cs="Times New Roman"/>
          <w:sz w:val="28"/>
          <w:szCs w:val="28"/>
        </w:rPr>
        <w:t xml:space="preserve"> соблюдением получателем субсидии условий, целей и порядка, установленных при ее предоставлении.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lastRenderedPageBreak/>
        <w:t>12. Органы государственного финансового контроля проводят проверку соблюдения получателем субсидии условий, целей и порядка, установленных при ее предоставлении.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13. Основаниями для</w:t>
      </w:r>
      <w:r>
        <w:rPr>
          <w:rFonts w:ascii="Times New Roman" w:hAnsi="Times New Roman" w:cs="Times New Roman"/>
          <w:sz w:val="28"/>
          <w:szCs w:val="28"/>
        </w:rPr>
        <w:t xml:space="preserve"> применения мер ответственности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 xml:space="preserve">при невыполнении обязательств муниципальным образованием, установленных соглашением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46D4">
        <w:rPr>
          <w:rFonts w:ascii="Times New Roman" w:hAnsi="Times New Roman" w:cs="Times New Roman"/>
          <w:sz w:val="28"/>
          <w:szCs w:val="28"/>
        </w:rPr>
        <w:t xml:space="preserve"> меры ответственности), являются: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6D4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2B46D4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значений показателей результативности использования субсидии, предусмотренных соглашением;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неиспользование муниципальным образованием субсидии.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14. Применение мер ответственнос</w:t>
      </w:r>
      <w:r>
        <w:rPr>
          <w:rFonts w:ascii="Times New Roman" w:hAnsi="Times New Roman" w:cs="Times New Roman"/>
          <w:sz w:val="28"/>
          <w:szCs w:val="28"/>
        </w:rPr>
        <w:t>ти осуществляется министерством</w:t>
      </w:r>
      <w:r w:rsidRPr="00DC06A4"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>в следующем порядке.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6D4">
        <w:rPr>
          <w:rFonts w:ascii="Times New Roman" w:hAnsi="Times New Roman" w:cs="Times New Roman"/>
          <w:sz w:val="28"/>
          <w:szCs w:val="28"/>
        </w:rPr>
        <w:t>В случае если муниципа</w:t>
      </w:r>
      <w:r>
        <w:rPr>
          <w:rFonts w:ascii="Times New Roman" w:hAnsi="Times New Roman" w:cs="Times New Roman"/>
          <w:sz w:val="28"/>
          <w:szCs w:val="28"/>
        </w:rPr>
        <w:t>льным образованием по состоянию</w:t>
      </w:r>
      <w:r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>на 31 декабря года предоставления субсидии не достигнуты значения показателей результативности использования субсидии, предусмотренные соглашением, министерство в срок до 1 апреля текущего финансового г</w:t>
      </w:r>
      <w:r>
        <w:rPr>
          <w:rFonts w:ascii="Times New Roman" w:hAnsi="Times New Roman" w:cs="Times New Roman"/>
          <w:sz w:val="28"/>
          <w:szCs w:val="28"/>
        </w:rPr>
        <w:t xml:space="preserve">ода направляет </w:t>
      </w:r>
      <w:r w:rsidRPr="002B46D4">
        <w:rPr>
          <w:rFonts w:ascii="Times New Roman" w:hAnsi="Times New Roman" w:cs="Times New Roman"/>
          <w:sz w:val="28"/>
          <w:szCs w:val="28"/>
        </w:rPr>
        <w:t>в администрацию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согласованные</w:t>
      </w:r>
      <w:r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>с министерством финансов Кировской области требования о возврате средств местного бюджета в доход областного бюджета в срок до 20 апреля текущего финансового года.</w:t>
      </w:r>
      <w:proofErr w:type="gramEnd"/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Объем средств, подлежащий возврату из местного бюджета муниципального образования в доход областного бюджета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p>
        </m:sSup>
      </m:oMath>
      <w:r w:rsidRPr="002B46D4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740BCC" w:rsidRPr="002B46D4" w:rsidRDefault="002C43FE" w:rsidP="00740BCC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ф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пл</m:t>
                            </m:r>
                          </m:sup>
                        </m:sSubSup>
                      </m:den>
                    </m:f>
                  </m:e>
                </m:d>
              </m:e>
            </m:nary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</m:oMath>
      <w:r w:rsidR="00740BCC">
        <w:rPr>
          <w:rFonts w:ascii="Times New Roman" w:hAnsi="Times New Roman" w:cs="Times New Roman"/>
          <w:sz w:val="28"/>
          <w:szCs w:val="28"/>
        </w:rPr>
        <w:t>, где:</w:t>
      </w:r>
    </w:p>
    <w:p w:rsidR="00740BCC" w:rsidRPr="002B46D4" w:rsidRDefault="002C43FE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p>
        </m:sSup>
      </m:oMath>
      <w:r w:rsidR="00740BCC">
        <w:rPr>
          <w:rFonts w:ascii="Times New Roman" w:hAnsi="Times New Roman" w:cs="Times New Roman"/>
          <w:sz w:val="28"/>
          <w:szCs w:val="28"/>
        </w:rPr>
        <w:t>–</w:t>
      </w:r>
      <w:r w:rsidR="00740BCC" w:rsidRPr="002B46D4">
        <w:rPr>
          <w:rFonts w:ascii="Times New Roman" w:hAnsi="Times New Roman" w:cs="Times New Roman"/>
          <w:sz w:val="28"/>
          <w:szCs w:val="28"/>
        </w:rPr>
        <w:t xml:space="preserve"> объем субсидии, перечисленной местному бюджету в отчетном финансовом году, без учета размера остатка субсидии, не использован</w:t>
      </w:r>
      <w:r w:rsidR="00740BCC">
        <w:rPr>
          <w:rFonts w:ascii="Times New Roman" w:hAnsi="Times New Roman" w:cs="Times New Roman"/>
          <w:sz w:val="28"/>
          <w:szCs w:val="28"/>
        </w:rPr>
        <w:t>ного</w:t>
      </w:r>
      <w:r w:rsidR="00740BCC" w:rsidRPr="00DC06A4">
        <w:rPr>
          <w:rFonts w:ascii="Times New Roman" w:hAnsi="Times New Roman" w:cs="Times New Roman"/>
          <w:sz w:val="28"/>
          <w:szCs w:val="28"/>
        </w:rPr>
        <w:br/>
      </w:r>
      <w:r w:rsidR="00740BCC" w:rsidRPr="002B46D4">
        <w:rPr>
          <w:rFonts w:ascii="Times New Roman" w:hAnsi="Times New Roman" w:cs="Times New Roman"/>
          <w:sz w:val="28"/>
          <w:szCs w:val="28"/>
        </w:rPr>
        <w:t xml:space="preserve">по состоянию на 1 января текущего финансового года, потребность </w:t>
      </w:r>
      <w:r w:rsidR="0024378A" w:rsidRPr="0024378A">
        <w:rPr>
          <w:rFonts w:ascii="Times New Roman" w:hAnsi="Times New Roman" w:cs="Times New Roman"/>
          <w:sz w:val="28"/>
          <w:szCs w:val="28"/>
        </w:rPr>
        <w:br/>
      </w:r>
      <w:r w:rsidR="00740BCC" w:rsidRPr="002B46D4">
        <w:rPr>
          <w:rFonts w:ascii="Times New Roman" w:hAnsi="Times New Roman" w:cs="Times New Roman"/>
          <w:sz w:val="28"/>
          <w:szCs w:val="28"/>
        </w:rPr>
        <w:t>в котором не подтверждена министерством;</w:t>
      </w:r>
    </w:p>
    <w:p w:rsidR="00740BCC" w:rsidRPr="002B46D4" w:rsidRDefault="002C43FE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p>
        </m:sSubSup>
      </m:oMath>
      <w:r w:rsidR="00740BCC">
        <w:rPr>
          <w:rFonts w:ascii="Times New Roman" w:hAnsi="Times New Roman" w:cs="Times New Roman"/>
          <w:sz w:val="28"/>
          <w:szCs w:val="28"/>
        </w:rPr>
        <w:t>–</w:t>
      </w:r>
      <w:r w:rsidR="00740BCC" w:rsidRPr="002B46D4">
        <w:rPr>
          <w:rFonts w:ascii="Times New Roman" w:hAnsi="Times New Roman" w:cs="Times New Roman"/>
          <w:sz w:val="28"/>
          <w:szCs w:val="28"/>
        </w:rPr>
        <w:t xml:space="preserve"> фактическое значение показателя результативности использования субсидии;</w:t>
      </w:r>
    </w:p>
    <w:p w:rsidR="00740BCC" w:rsidRDefault="002C43FE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пл</m:t>
            </m:r>
          </m:sup>
        </m:sSubSup>
      </m:oMath>
      <w:r w:rsidR="00740BCC">
        <w:rPr>
          <w:rFonts w:ascii="Times New Roman" w:hAnsi="Times New Roman" w:cs="Times New Roman"/>
          <w:sz w:val="28"/>
          <w:szCs w:val="28"/>
        </w:rPr>
        <w:t>–</w:t>
      </w:r>
      <w:r w:rsidR="00740BCC" w:rsidRPr="002B46D4">
        <w:rPr>
          <w:rFonts w:ascii="Times New Roman" w:hAnsi="Times New Roman" w:cs="Times New Roman"/>
          <w:sz w:val="28"/>
          <w:szCs w:val="28"/>
        </w:rPr>
        <w:t xml:space="preserve"> значение показателя результативности использования субсидии, предусмотренного соглаш</w:t>
      </w:r>
      <w:r w:rsidR="004621C2">
        <w:rPr>
          <w:rFonts w:ascii="Times New Roman" w:hAnsi="Times New Roman" w:cs="Times New Roman"/>
          <w:sz w:val="28"/>
          <w:szCs w:val="28"/>
        </w:rPr>
        <w:t>ением о предоставлении субсидии;</w:t>
      </w:r>
    </w:p>
    <w:p w:rsidR="004621C2" w:rsidRPr="002B46D4" w:rsidRDefault="004621C2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621C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621C2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4621C2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результативности, предусмотренных соглашением о предоставлении субсидии.</w:t>
      </w:r>
    </w:p>
    <w:p w:rsidR="003A3E4D" w:rsidRPr="003A3E4D" w:rsidRDefault="003A3E4D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4D">
        <w:rPr>
          <w:rFonts w:ascii="Times New Roman" w:hAnsi="Times New Roman" w:cs="Times New Roman"/>
          <w:sz w:val="28"/>
          <w:szCs w:val="28"/>
        </w:rPr>
        <w:t>Если в качестве показателя результативности предусмотрено количество построенных (введенных в эксплуатацию) объектов, возврату подлежит объем сре</w:t>
      </w:r>
      <w:proofErr w:type="gramStart"/>
      <w:r w:rsidRPr="003A3E4D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3A3E4D">
        <w:rPr>
          <w:rFonts w:ascii="Times New Roman" w:hAnsi="Times New Roman" w:cs="Times New Roman"/>
          <w:sz w:val="28"/>
          <w:szCs w:val="28"/>
        </w:rPr>
        <w:t xml:space="preserve">азмере 0,1% субсидии, перечисленной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в котором не подтверждена </w:t>
      </w:r>
      <w:r>
        <w:rPr>
          <w:rFonts w:ascii="Times New Roman" w:hAnsi="Times New Roman" w:cs="Times New Roman"/>
          <w:sz w:val="28"/>
          <w:szCs w:val="28"/>
        </w:rPr>
        <w:t>министерством.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Если получателем субсидии в порядке и на основании документов, установленных муниципальными контрактами (договорами), в целях софинансирования которых предоставляются субсидии, работы (услуги),</w:t>
      </w:r>
      <w:r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>не соответствующие условиям таких муниципальных контрактов (договоров), не приняты, то установленные пунктом 14 настоящего Порядка меры ответственности не применяются.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Министерство до 1 мая текущего финансового года представляет</w:t>
      </w:r>
      <w:r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>в министерство финансов Кировской области информацию о возврате (невозврате) муниципальным образо</w:t>
      </w:r>
      <w:r>
        <w:rPr>
          <w:rFonts w:ascii="Times New Roman" w:hAnsi="Times New Roman" w:cs="Times New Roman"/>
          <w:sz w:val="28"/>
          <w:szCs w:val="28"/>
        </w:rPr>
        <w:t xml:space="preserve">ванием средств местного бюджета </w:t>
      </w:r>
      <w:r w:rsidR="001F6C61" w:rsidRPr="001F6C61"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>в доход областного бюджета в установленный срок.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>Если муниципальным образо</w:t>
      </w:r>
      <w:r>
        <w:rPr>
          <w:rFonts w:ascii="Times New Roman" w:hAnsi="Times New Roman" w:cs="Times New Roman"/>
          <w:sz w:val="28"/>
          <w:szCs w:val="28"/>
        </w:rPr>
        <w:t xml:space="preserve">ванием средства местного бюджет </w:t>
      </w:r>
      <w:r w:rsidRPr="002B46D4">
        <w:rPr>
          <w:rFonts w:ascii="Times New Roman" w:hAnsi="Times New Roman" w:cs="Times New Roman"/>
          <w:sz w:val="28"/>
          <w:szCs w:val="28"/>
        </w:rPr>
        <w:t>в доход областного бюджета не возвращены, министерство финансов Кировской области приостанавливает предоста</w:t>
      </w:r>
      <w:r>
        <w:rPr>
          <w:rFonts w:ascii="Times New Roman" w:hAnsi="Times New Roman" w:cs="Times New Roman"/>
          <w:sz w:val="28"/>
          <w:szCs w:val="28"/>
        </w:rPr>
        <w:t>вление межбюджетных трансфертов</w:t>
      </w:r>
      <w:r w:rsidRPr="00DC06A4"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>из областного бюджета (за исключением субвенций) до исполнения муниципальным образованием требований о возврате средств местного бюджета в доход областного бюджета.</w:t>
      </w:r>
    </w:p>
    <w:p w:rsidR="00740BCC" w:rsidRPr="002B46D4" w:rsidRDefault="00740BCC" w:rsidP="00740B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6D4">
        <w:rPr>
          <w:rFonts w:ascii="Times New Roman" w:hAnsi="Times New Roman" w:cs="Times New Roman"/>
          <w:sz w:val="28"/>
          <w:szCs w:val="28"/>
        </w:rPr>
        <w:t>В случае если муниципа</w:t>
      </w:r>
      <w:r>
        <w:rPr>
          <w:rFonts w:ascii="Times New Roman" w:hAnsi="Times New Roman" w:cs="Times New Roman"/>
          <w:sz w:val="28"/>
          <w:szCs w:val="28"/>
        </w:rPr>
        <w:t>льным образованием по состоянию</w:t>
      </w:r>
      <w:r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>на 31 декабря года предоставления су</w:t>
      </w:r>
      <w:r>
        <w:rPr>
          <w:rFonts w:ascii="Times New Roman" w:hAnsi="Times New Roman" w:cs="Times New Roman"/>
          <w:sz w:val="28"/>
          <w:szCs w:val="28"/>
        </w:rPr>
        <w:t>бсидии субсидия не использована</w:t>
      </w:r>
      <w:r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 xml:space="preserve">в размере, установленном законом Кировской области об областном бюджете, министерство в срок до 1 февраля текущего финансового года </w:t>
      </w:r>
      <w:r w:rsidRPr="002B46D4">
        <w:rPr>
          <w:rFonts w:ascii="Times New Roman" w:hAnsi="Times New Roman" w:cs="Times New Roman"/>
          <w:sz w:val="28"/>
          <w:szCs w:val="28"/>
        </w:rPr>
        <w:lastRenderedPageBreak/>
        <w:t>направляет главе администрации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уведомление</w:t>
      </w:r>
      <w:r w:rsidRPr="00DC06A4">
        <w:rPr>
          <w:rFonts w:ascii="Times New Roman" w:hAnsi="Times New Roman" w:cs="Times New Roman"/>
          <w:sz w:val="28"/>
          <w:szCs w:val="28"/>
        </w:rPr>
        <w:br/>
      </w:r>
      <w:r w:rsidRPr="002B46D4">
        <w:rPr>
          <w:rFonts w:ascii="Times New Roman" w:hAnsi="Times New Roman" w:cs="Times New Roman"/>
          <w:sz w:val="28"/>
          <w:szCs w:val="28"/>
        </w:rPr>
        <w:t>о необходимости применения в соответствии с законодательством Российской Федерации меры дисциплинарной ответственности в отношении должностного лица, чьи действия (бездействие) привели</w:t>
      </w:r>
      <w:proofErr w:type="gramEnd"/>
      <w:r w:rsidRPr="002B46D4">
        <w:rPr>
          <w:rFonts w:ascii="Times New Roman" w:hAnsi="Times New Roman" w:cs="Times New Roman"/>
          <w:sz w:val="28"/>
          <w:szCs w:val="28"/>
        </w:rPr>
        <w:t xml:space="preserve"> к неиспользованию субсидии.</w:t>
      </w:r>
    </w:p>
    <w:p w:rsidR="00740BCC" w:rsidRDefault="00740BCC" w:rsidP="00740BC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40BCC" w:rsidRDefault="00740BCC" w:rsidP="005F74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</w:t>
      </w:r>
    </w:p>
    <w:sectPr w:rsidR="00740BCC" w:rsidSect="009559CD">
      <w:headerReference w:type="default" r:id="rId7"/>
      <w:headerReference w:type="first" r:id="rId8"/>
      <w:pgSz w:w="11905" w:h="16838"/>
      <w:pgMar w:top="1134" w:right="850" w:bottom="1134" w:left="1701" w:header="0" w:footer="0" w:gutter="0"/>
      <w:pgNumType w:start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FE" w:rsidRDefault="002C43FE" w:rsidP="00740BCC">
      <w:r>
        <w:separator/>
      </w:r>
    </w:p>
  </w:endnote>
  <w:endnote w:type="continuationSeparator" w:id="0">
    <w:p w:rsidR="002C43FE" w:rsidRDefault="002C43FE" w:rsidP="0074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FE" w:rsidRDefault="002C43FE" w:rsidP="00740BCC">
      <w:r>
        <w:separator/>
      </w:r>
    </w:p>
  </w:footnote>
  <w:footnote w:type="continuationSeparator" w:id="0">
    <w:p w:rsidR="002C43FE" w:rsidRDefault="002C43FE" w:rsidP="00740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310947"/>
      <w:docPartObj>
        <w:docPartGallery w:val="Page Numbers (Top of Page)"/>
        <w:docPartUnique/>
      </w:docPartObj>
    </w:sdtPr>
    <w:sdtContent>
      <w:p w:rsidR="009559CD" w:rsidRDefault="009559CD">
        <w:pPr>
          <w:pStyle w:val="a3"/>
          <w:jc w:val="center"/>
        </w:pPr>
      </w:p>
      <w:p w:rsidR="009559CD" w:rsidRDefault="009559CD">
        <w:pPr>
          <w:pStyle w:val="a3"/>
          <w:jc w:val="center"/>
        </w:pPr>
      </w:p>
      <w:p w:rsidR="009559CD" w:rsidRDefault="009559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8256D1" w:rsidRDefault="002C43FE" w:rsidP="008256D1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893863"/>
      <w:docPartObj>
        <w:docPartGallery w:val="Page Numbers (Top of Page)"/>
        <w:docPartUnique/>
      </w:docPartObj>
    </w:sdtPr>
    <w:sdtEndPr/>
    <w:sdtContent>
      <w:p w:rsidR="003801A0" w:rsidRDefault="003801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740BCC" w:rsidRDefault="00740B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CC"/>
    <w:rsid w:val="000D5794"/>
    <w:rsid w:val="001553C8"/>
    <w:rsid w:val="001F6C61"/>
    <w:rsid w:val="00203DB6"/>
    <w:rsid w:val="0024378A"/>
    <w:rsid w:val="002C43FE"/>
    <w:rsid w:val="00312BAA"/>
    <w:rsid w:val="003801A0"/>
    <w:rsid w:val="003A3E4D"/>
    <w:rsid w:val="00406728"/>
    <w:rsid w:val="004621C2"/>
    <w:rsid w:val="004D1692"/>
    <w:rsid w:val="00527CB4"/>
    <w:rsid w:val="00551D2D"/>
    <w:rsid w:val="005F7426"/>
    <w:rsid w:val="006A1388"/>
    <w:rsid w:val="00740BCC"/>
    <w:rsid w:val="007F4A7D"/>
    <w:rsid w:val="009349A9"/>
    <w:rsid w:val="009559CD"/>
    <w:rsid w:val="00975F89"/>
    <w:rsid w:val="00994279"/>
    <w:rsid w:val="009A438F"/>
    <w:rsid w:val="009B331D"/>
    <w:rsid w:val="009C038D"/>
    <w:rsid w:val="00A1137A"/>
    <w:rsid w:val="00A9326E"/>
    <w:rsid w:val="00A97D0A"/>
    <w:rsid w:val="00AD5023"/>
    <w:rsid w:val="00B55A35"/>
    <w:rsid w:val="00BE3961"/>
    <w:rsid w:val="00C061DC"/>
    <w:rsid w:val="00C93313"/>
    <w:rsid w:val="00CE184B"/>
    <w:rsid w:val="00D01F19"/>
    <w:rsid w:val="00D82F2D"/>
    <w:rsid w:val="00E52886"/>
    <w:rsid w:val="00E662D6"/>
    <w:rsid w:val="00EA20AF"/>
    <w:rsid w:val="00FE0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CC"/>
    <w:pPr>
      <w:widowControl w:val="0"/>
      <w:suppressAutoHyphens/>
      <w:spacing w:after="0" w:line="240" w:lineRule="auto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B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40B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BCC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styleId="a5">
    <w:name w:val="Balloon Text"/>
    <w:basedOn w:val="a"/>
    <w:link w:val="a6"/>
    <w:uiPriority w:val="99"/>
    <w:semiHidden/>
    <w:unhideWhenUsed/>
    <w:rsid w:val="00740B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BCC"/>
    <w:rPr>
      <w:rFonts w:ascii="Tahoma" w:eastAsia="Arial" w:hAnsi="Tahoma" w:cs="Tahoma"/>
      <w:color w:val="000000"/>
      <w:kern w:val="2"/>
      <w:sz w:val="16"/>
      <w:szCs w:val="16"/>
      <w:lang w:eastAsia="zh-CN" w:bidi="ru-RU"/>
    </w:rPr>
  </w:style>
  <w:style w:type="paragraph" w:styleId="a7">
    <w:name w:val="footer"/>
    <w:basedOn w:val="a"/>
    <w:link w:val="a8"/>
    <w:uiPriority w:val="99"/>
    <w:unhideWhenUsed/>
    <w:rsid w:val="00740B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0BCC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styleId="a9">
    <w:name w:val="Placeholder Text"/>
    <w:basedOn w:val="a0"/>
    <w:uiPriority w:val="99"/>
    <w:semiHidden/>
    <w:rsid w:val="0024378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CC"/>
    <w:pPr>
      <w:widowControl w:val="0"/>
      <w:suppressAutoHyphens/>
      <w:spacing w:after="0" w:line="240" w:lineRule="auto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B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40B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BCC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styleId="a5">
    <w:name w:val="Balloon Text"/>
    <w:basedOn w:val="a"/>
    <w:link w:val="a6"/>
    <w:uiPriority w:val="99"/>
    <w:semiHidden/>
    <w:unhideWhenUsed/>
    <w:rsid w:val="00740B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BCC"/>
    <w:rPr>
      <w:rFonts w:ascii="Tahoma" w:eastAsia="Arial" w:hAnsi="Tahoma" w:cs="Tahoma"/>
      <w:color w:val="000000"/>
      <w:kern w:val="2"/>
      <w:sz w:val="16"/>
      <w:szCs w:val="16"/>
      <w:lang w:eastAsia="zh-CN" w:bidi="ru-RU"/>
    </w:rPr>
  </w:style>
  <w:style w:type="paragraph" w:styleId="a7">
    <w:name w:val="footer"/>
    <w:basedOn w:val="a"/>
    <w:link w:val="a8"/>
    <w:uiPriority w:val="99"/>
    <w:unhideWhenUsed/>
    <w:rsid w:val="00740B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0BCC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styleId="a9">
    <w:name w:val="Placeholder Text"/>
    <w:basedOn w:val="a0"/>
    <w:uiPriority w:val="99"/>
    <w:semiHidden/>
    <w:rsid w:val="00243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2020-06-02T10:53:00Z</cp:lastPrinted>
  <dcterms:created xsi:type="dcterms:W3CDTF">2020-05-07T13:58:00Z</dcterms:created>
  <dcterms:modified xsi:type="dcterms:W3CDTF">2020-06-02T10:54:00Z</dcterms:modified>
</cp:coreProperties>
</file>